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4F" w:rsidRPr="00721B4F" w:rsidRDefault="00721B4F" w:rsidP="00721B4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ahoma" w:eastAsia="Times New Roman" w:hAnsi="Tahoma" w:cs="Tahoma"/>
          <w:b/>
          <w:bCs/>
          <w:color w:val="2D2D2D"/>
          <w:spacing w:val="2"/>
          <w:kern w:val="36"/>
          <w:sz w:val="24"/>
          <w:szCs w:val="24"/>
          <w:lang w:eastAsia="ru-RU"/>
        </w:rPr>
      </w:pPr>
      <w:r>
        <w:rPr>
          <w:rFonts w:ascii="Tahoma" w:eastAsia="Times New Roman" w:hAnsi="Tahoma" w:cs="Tahoma"/>
          <w:b/>
          <w:bCs/>
          <w:color w:val="2D2D2D"/>
          <w:spacing w:val="2"/>
          <w:kern w:val="36"/>
          <w:sz w:val="24"/>
          <w:szCs w:val="24"/>
          <w:lang w:eastAsia="ru-RU"/>
        </w:rPr>
        <w:t>«</w:t>
      </w:r>
      <w:r w:rsidRPr="00721B4F">
        <w:rPr>
          <w:rFonts w:ascii="Tahoma" w:eastAsia="Times New Roman" w:hAnsi="Tahoma" w:cs="Tahoma"/>
          <w:b/>
          <w:bCs/>
          <w:color w:val="2D2D2D"/>
          <w:spacing w:val="2"/>
          <w:kern w:val="36"/>
          <w:sz w:val="24"/>
          <w:szCs w:val="24"/>
          <w:lang w:eastAsia="ru-RU"/>
        </w:rPr>
        <w:t>Об утверждении требований к одежде обучающихся в государственных общеобразовательных организациях Свердловской области и муниципальных общеобразовательных организациях в Свердловской области, реализующих образовательные программы начального общего, основного общего и (или) среднего общего образования</w:t>
      </w:r>
      <w:r>
        <w:rPr>
          <w:rFonts w:ascii="Tahoma" w:eastAsia="Times New Roman" w:hAnsi="Tahoma" w:cs="Tahoma"/>
          <w:b/>
          <w:bCs/>
          <w:color w:val="2D2D2D"/>
          <w:spacing w:val="2"/>
          <w:kern w:val="36"/>
          <w:sz w:val="24"/>
          <w:szCs w:val="24"/>
          <w:lang w:eastAsia="ru-RU"/>
        </w:rPr>
        <w:t>»</w:t>
      </w:r>
    </w:p>
    <w:p w:rsidR="00721B4F" w:rsidRPr="00721B4F" w:rsidRDefault="00721B4F" w:rsidP="00721B4F">
      <w:pPr>
        <w:shd w:val="clear" w:color="auto" w:fill="FFFFFF"/>
        <w:spacing w:after="0" w:line="288" w:lineRule="atLeast"/>
        <w:jc w:val="center"/>
        <w:textAlignment w:val="baseline"/>
        <w:rPr>
          <w:rFonts w:ascii="Tahoma" w:eastAsia="Times New Roman" w:hAnsi="Tahoma" w:cs="Tahoma"/>
          <w:color w:val="3C3C3C"/>
          <w:spacing w:val="2"/>
          <w:sz w:val="24"/>
          <w:szCs w:val="24"/>
          <w:lang w:eastAsia="ru-RU"/>
        </w:rPr>
      </w:pPr>
      <w:r w:rsidRPr="00721B4F">
        <w:rPr>
          <w:rFonts w:ascii="Tahoma" w:eastAsia="Times New Roman" w:hAnsi="Tahoma" w:cs="Tahoma"/>
          <w:color w:val="3C3C3C"/>
          <w:spacing w:val="2"/>
          <w:sz w:val="24"/>
          <w:szCs w:val="24"/>
          <w:lang w:eastAsia="ru-RU"/>
        </w:rPr>
        <w:br/>
        <w:t>ПРАВИТЕЛЬСТВО СВЕРДЛОВСКОЙ ОБЛАСТИ</w:t>
      </w:r>
    </w:p>
    <w:p w:rsidR="00721B4F" w:rsidRPr="00721B4F" w:rsidRDefault="00721B4F" w:rsidP="00721B4F">
      <w:pPr>
        <w:shd w:val="clear" w:color="auto" w:fill="FFFFFF"/>
        <w:spacing w:after="0" w:line="288" w:lineRule="atLeast"/>
        <w:jc w:val="center"/>
        <w:textAlignment w:val="baseline"/>
        <w:rPr>
          <w:rFonts w:ascii="Tahoma" w:eastAsia="Times New Roman" w:hAnsi="Tahoma" w:cs="Tahoma"/>
          <w:color w:val="3C3C3C"/>
          <w:spacing w:val="2"/>
          <w:sz w:val="24"/>
          <w:szCs w:val="24"/>
          <w:lang w:eastAsia="ru-RU"/>
        </w:rPr>
      </w:pPr>
      <w:r w:rsidRPr="00721B4F">
        <w:rPr>
          <w:rFonts w:ascii="Tahoma" w:eastAsia="Times New Roman" w:hAnsi="Tahoma" w:cs="Tahoma"/>
          <w:color w:val="3C3C3C"/>
          <w:spacing w:val="2"/>
          <w:sz w:val="24"/>
          <w:szCs w:val="24"/>
          <w:lang w:eastAsia="ru-RU"/>
        </w:rPr>
        <w:t>ПОСТАНОВЛЕНИЕ</w:t>
      </w:r>
    </w:p>
    <w:p w:rsidR="00721B4F" w:rsidRPr="00721B4F" w:rsidRDefault="00721B4F" w:rsidP="00721B4F">
      <w:pPr>
        <w:shd w:val="clear" w:color="auto" w:fill="FFFFFF"/>
        <w:spacing w:after="0" w:line="288" w:lineRule="atLeast"/>
        <w:jc w:val="center"/>
        <w:textAlignment w:val="baseline"/>
        <w:rPr>
          <w:rFonts w:ascii="Tahoma" w:eastAsia="Times New Roman" w:hAnsi="Tahoma" w:cs="Tahoma"/>
          <w:color w:val="3C3C3C"/>
          <w:spacing w:val="2"/>
          <w:sz w:val="24"/>
          <w:szCs w:val="24"/>
          <w:lang w:eastAsia="ru-RU"/>
        </w:rPr>
      </w:pPr>
      <w:r w:rsidRPr="00721B4F">
        <w:rPr>
          <w:rFonts w:ascii="Tahoma" w:eastAsia="Times New Roman" w:hAnsi="Tahoma" w:cs="Tahoma"/>
          <w:color w:val="3C3C3C"/>
          <w:spacing w:val="2"/>
          <w:sz w:val="24"/>
          <w:szCs w:val="24"/>
          <w:lang w:eastAsia="ru-RU"/>
        </w:rPr>
        <w:t>от 20 ноября 2013 года N 1404-ПП</w:t>
      </w:r>
      <w:r w:rsidRPr="00721B4F">
        <w:rPr>
          <w:rFonts w:ascii="Tahoma" w:eastAsia="Times New Roman" w:hAnsi="Tahoma" w:cs="Tahoma"/>
          <w:color w:val="3C3C3C"/>
          <w:spacing w:val="2"/>
          <w:sz w:val="24"/>
          <w:szCs w:val="24"/>
          <w:lang w:eastAsia="ru-RU"/>
        </w:rPr>
        <w:br/>
        <w:t>г.Екатеринбург</w:t>
      </w:r>
    </w:p>
    <w:p w:rsidR="00721B4F" w:rsidRPr="00721B4F" w:rsidRDefault="00721B4F" w:rsidP="00721B4F">
      <w:pPr>
        <w:shd w:val="clear" w:color="auto" w:fill="FFFFFF"/>
        <w:spacing w:after="0" w:line="288" w:lineRule="atLeast"/>
        <w:jc w:val="center"/>
        <w:textAlignment w:val="baseline"/>
        <w:rPr>
          <w:rFonts w:ascii="Tahoma" w:eastAsia="Times New Roman" w:hAnsi="Tahoma" w:cs="Tahoma"/>
          <w:color w:val="3C3C3C"/>
          <w:spacing w:val="2"/>
          <w:sz w:val="24"/>
          <w:szCs w:val="24"/>
          <w:lang w:eastAsia="ru-RU"/>
        </w:rPr>
      </w:pPr>
      <w:r w:rsidRPr="00721B4F">
        <w:rPr>
          <w:rFonts w:ascii="Tahoma" w:eastAsia="Times New Roman" w:hAnsi="Tahoma" w:cs="Tahoma"/>
          <w:color w:val="3C3C3C"/>
          <w:spacing w:val="2"/>
          <w:sz w:val="24"/>
          <w:szCs w:val="24"/>
          <w:lang w:eastAsia="ru-RU"/>
        </w:rPr>
        <w:t>Об утверждении </w:t>
      </w:r>
      <w:hyperlink r:id="rId4" w:history="1">
        <w:r w:rsidRPr="00721B4F">
          <w:rPr>
            <w:rFonts w:ascii="Tahoma" w:eastAsia="Times New Roman" w:hAnsi="Tahoma" w:cs="Tahoma"/>
            <w:color w:val="00466E"/>
            <w:spacing w:val="2"/>
            <w:sz w:val="24"/>
            <w:szCs w:val="24"/>
            <w:u w:val="single"/>
            <w:lang w:eastAsia="ru-RU"/>
          </w:rPr>
          <w:t>требований к одежде обучающихся в государственных общеобразовательных организациях Свердловской области и муниципальных общеобразовательных организациях в Свердловской области, реализующих образовательные программы начального общего, основного общего и (или) среднего общего образования</w:t>
        </w:r>
      </w:hyperlink>
    </w:p>
    <w:p w:rsidR="00721B4F" w:rsidRPr="00721B4F" w:rsidRDefault="00721B4F" w:rsidP="00721B4F">
      <w:pPr>
        <w:shd w:val="clear" w:color="auto" w:fill="FFFFFF"/>
        <w:spacing w:after="0" w:line="285" w:lineRule="atLeast"/>
        <w:textAlignment w:val="baseline"/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</w:pP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  <w:t>В соответствии с </w:t>
      </w:r>
      <w:hyperlink r:id="rId5" w:history="1">
        <w:r w:rsidRPr="00721B4F">
          <w:rPr>
            <w:rFonts w:ascii="Tahoma" w:eastAsia="Times New Roman" w:hAnsi="Tahoma" w:cs="Tahoma"/>
            <w:color w:val="00466E"/>
            <w:spacing w:val="2"/>
            <w:sz w:val="24"/>
            <w:szCs w:val="24"/>
            <w:u w:val="single"/>
            <w:lang w:eastAsia="ru-RU"/>
          </w:rPr>
          <w:t>Федеральным законом от 29 декабря 2012 года N 273-ФЗ "Об образовании в Российской Федерации"</w:t>
        </w:r>
      </w:hyperlink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t> и в целях обеспечения светского характера образования в государственных общеобразовательных организациях Свердловской области и муниципальных общеобразовательных организациях в Свердловской области, реализующих образовательные программы начального общего, основного общего и (или) среднего общего образования, Правительство Свердловской области</w:t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  <w:t>постановляет:</w:t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</w:r>
    </w:p>
    <w:p w:rsidR="00721B4F" w:rsidRPr="00721B4F" w:rsidRDefault="00721B4F" w:rsidP="00721B4F">
      <w:pPr>
        <w:shd w:val="clear" w:color="auto" w:fill="FFFFFF"/>
        <w:spacing w:after="0" w:line="285" w:lineRule="atLeast"/>
        <w:textAlignment w:val="baseline"/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</w:pP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t>1. Утвердить </w:t>
      </w:r>
      <w:hyperlink r:id="rId6" w:history="1">
        <w:r w:rsidRPr="00721B4F">
          <w:rPr>
            <w:rFonts w:ascii="Tahoma" w:eastAsia="Times New Roman" w:hAnsi="Tahoma" w:cs="Tahoma"/>
            <w:color w:val="00466E"/>
            <w:spacing w:val="2"/>
            <w:sz w:val="24"/>
            <w:szCs w:val="24"/>
            <w:u w:val="single"/>
            <w:lang w:eastAsia="ru-RU"/>
          </w:rPr>
          <w:t>требования к одежде обучающихся в государственных общеобразовательных организациях Свердловской области и муниципальных общеобразовательных организациях в Свердловской области, реализующих образовательные программы начального общего, основного общего и (или) среднего общего образования</w:t>
        </w:r>
      </w:hyperlink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t> (прилагаются).</w:t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</w:r>
    </w:p>
    <w:p w:rsidR="00721B4F" w:rsidRPr="00721B4F" w:rsidRDefault="00721B4F" w:rsidP="00721B4F">
      <w:pPr>
        <w:shd w:val="clear" w:color="auto" w:fill="FFFFFF"/>
        <w:spacing w:after="0" w:line="285" w:lineRule="atLeast"/>
        <w:textAlignment w:val="baseline"/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</w:pP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t>2. Контроль за исполнением настоящего постановления возложить на Первого Заместителя Председателя Правительства Свердловской области В.А.Власова.</w:t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</w:r>
    </w:p>
    <w:p w:rsidR="00721B4F" w:rsidRPr="00721B4F" w:rsidRDefault="00721B4F" w:rsidP="00721B4F">
      <w:pPr>
        <w:shd w:val="clear" w:color="auto" w:fill="FFFFFF"/>
        <w:spacing w:after="0" w:line="285" w:lineRule="atLeast"/>
        <w:textAlignment w:val="baseline"/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</w:pP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t>3. Настоящее постановление вступает в силу со дня официального опубликования.</w:t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</w:r>
    </w:p>
    <w:p w:rsidR="00721B4F" w:rsidRPr="00721B4F" w:rsidRDefault="00721B4F" w:rsidP="00721B4F">
      <w:pPr>
        <w:shd w:val="clear" w:color="auto" w:fill="FFFFFF"/>
        <w:spacing w:after="0" w:line="285" w:lineRule="atLeast"/>
        <w:textAlignment w:val="baseline"/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</w:pP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t>4. Настоящее постановление опубликовать в "Областной газете".</w:t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</w:r>
    </w:p>
    <w:p w:rsidR="00721B4F" w:rsidRPr="00721B4F" w:rsidRDefault="00721B4F" w:rsidP="00721B4F">
      <w:pPr>
        <w:shd w:val="clear" w:color="auto" w:fill="FFFFFF"/>
        <w:spacing w:after="0" w:line="285" w:lineRule="atLeast"/>
        <w:jc w:val="right"/>
        <w:textAlignment w:val="baseline"/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</w:pP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t>Председатель Правительства</w:t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  <w:t>Свердловской области</w:t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  <w:t>Д.В.Паслер</w:t>
      </w:r>
    </w:p>
    <w:p w:rsidR="00721B4F" w:rsidRPr="00721B4F" w:rsidRDefault="00721B4F" w:rsidP="00721B4F">
      <w:pPr>
        <w:shd w:val="clear" w:color="auto" w:fill="FFFFFF"/>
        <w:spacing w:after="0" w:line="285" w:lineRule="atLeast"/>
        <w:textAlignment w:val="baseline"/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</w:pP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</w:r>
    </w:p>
    <w:p w:rsidR="00721B4F" w:rsidRPr="00721B4F" w:rsidRDefault="00721B4F" w:rsidP="00721B4F">
      <w:pPr>
        <w:shd w:val="clear" w:color="auto" w:fill="FFFFFF"/>
        <w:spacing w:before="340" w:after="204" w:line="240" w:lineRule="auto"/>
        <w:jc w:val="center"/>
        <w:textAlignment w:val="baseline"/>
        <w:outlineLvl w:val="2"/>
        <w:rPr>
          <w:rFonts w:ascii="Tahoma" w:eastAsia="Times New Roman" w:hAnsi="Tahoma" w:cs="Tahoma"/>
          <w:color w:val="4C4C4C"/>
          <w:spacing w:val="2"/>
          <w:sz w:val="24"/>
          <w:szCs w:val="24"/>
          <w:lang w:eastAsia="ru-RU"/>
        </w:rPr>
      </w:pPr>
      <w:r w:rsidRPr="00721B4F">
        <w:rPr>
          <w:rFonts w:ascii="Tahoma" w:eastAsia="Times New Roman" w:hAnsi="Tahoma" w:cs="Tahoma"/>
          <w:color w:val="4C4C4C"/>
          <w:spacing w:val="2"/>
          <w:sz w:val="24"/>
          <w:szCs w:val="24"/>
          <w:lang w:eastAsia="ru-RU"/>
        </w:rPr>
        <w:t xml:space="preserve">Требования к одежде обучающихся в государственных общеобразовательных организациях Свердловской области и муниципальных общеобразовательных </w:t>
      </w:r>
      <w:r w:rsidRPr="00721B4F">
        <w:rPr>
          <w:rFonts w:ascii="Tahoma" w:eastAsia="Times New Roman" w:hAnsi="Tahoma" w:cs="Tahoma"/>
          <w:color w:val="4C4C4C"/>
          <w:spacing w:val="2"/>
          <w:sz w:val="24"/>
          <w:szCs w:val="24"/>
          <w:lang w:eastAsia="ru-RU"/>
        </w:rPr>
        <w:lastRenderedPageBreak/>
        <w:t>организациях в Свердловской области, реализующих образовательные программы начального общего, основного общего ..</w:t>
      </w:r>
    </w:p>
    <w:p w:rsidR="00721B4F" w:rsidRPr="00721B4F" w:rsidRDefault="00721B4F" w:rsidP="00721B4F">
      <w:pPr>
        <w:shd w:val="clear" w:color="auto" w:fill="FFFFFF"/>
        <w:spacing w:after="0" w:line="285" w:lineRule="atLeast"/>
        <w:jc w:val="right"/>
        <w:textAlignment w:val="baseline"/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</w:pP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t>УТВЕРЖДЕНЫ</w:t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  <w:t>постановлением Правительства</w:t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  <w:t>Свердловской области</w:t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  <w:t>от 20 ноября 2013 года N 1404-ПП</w:t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  <w:t>"Об утверждении требований</w:t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  <w:t>к одежде обучающихся</w:t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  <w:t>в государственных</w:t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  <w:t>общеобразовательных</w:t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  <w:t>организациях Свердловской</w:t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  <w:t>области и муниципальных</w:t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  <w:t>общеобразовательных</w:t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  <w:t>организациях в Свердловской</w:t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  <w:t>области, реализующих</w:t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  <w:t>образовательные программы</w:t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  <w:t>начального общего, основного общего и (или)</w:t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  <w:t>среднего общего образования"</w:t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</w:r>
    </w:p>
    <w:p w:rsidR="00721B4F" w:rsidRPr="00721B4F" w:rsidRDefault="00721B4F" w:rsidP="00721B4F">
      <w:pPr>
        <w:shd w:val="clear" w:color="auto" w:fill="FFFFFF"/>
        <w:spacing w:before="136" w:after="68" w:line="288" w:lineRule="atLeast"/>
        <w:jc w:val="center"/>
        <w:textAlignment w:val="baseline"/>
        <w:rPr>
          <w:rFonts w:ascii="Tahoma" w:eastAsia="Times New Roman" w:hAnsi="Tahoma" w:cs="Tahoma"/>
          <w:color w:val="3C3C3C"/>
          <w:spacing w:val="2"/>
          <w:sz w:val="24"/>
          <w:szCs w:val="24"/>
          <w:lang w:eastAsia="ru-RU"/>
        </w:rPr>
      </w:pPr>
      <w:r w:rsidRPr="00721B4F">
        <w:rPr>
          <w:rFonts w:ascii="Tahoma" w:eastAsia="Times New Roman" w:hAnsi="Tahoma" w:cs="Tahoma"/>
          <w:color w:val="3C3C3C"/>
          <w:spacing w:val="2"/>
          <w:sz w:val="24"/>
          <w:szCs w:val="24"/>
          <w:lang w:eastAsia="ru-RU"/>
        </w:rPr>
        <w:t>Требования к одежде обучающихся в государственных общеобразовательных организациях Свердловской области и муниципальных общеобразовательных организациях в Свердловской области, реализующих образовательные программы начального общего, основного общего и (или) среднего общего образования</w:t>
      </w:r>
    </w:p>
    <w:p w:rsidR="00721B4F" w:rsidRPr="00721B4F" w:rsidRDefault="00721B4F" w:rsidP="00721B4F">
      <w:pPr>
        <w:shd w:val="clear" w:color="auto" w:fill="FFFFFF"/>
        <w:spacing w:after="0" w:line="285" w:lineRule="atLeast"/>
        <w:textAlignment w:val="baseline"/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</w:pP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</w:r>
    </w:p>
    <w:p w:rsidR="00721B4F" w:rsidRPr="00721B4F" w:rsidRDefault="00721B4F" w:rsidP="00721B4F">
      <w:pPr>
        <w:shd w:val="clear" w:color="auto" w:fill="FFFFFF"/>
        <w:spacing w:after="0" w:line="285" w:lineRule="atLeast"/>
        <w:textAlignment w:val="baseline"/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</w:pP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t>1. Требования к одежде обучающихся в государственных общеобразовательных организациях Свердловской области и муниципальных общеобразовательных организациях в Свердловской области, реализующих образовательные программы начального общего, основного общего и (или) среднего общего образования (далее - образовательные организации), вводятся с целью:</w:t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  <w:t>устранения признаков социального, имущественного и религиозного различия между обучающимися;</w:t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  <w:t>предупреждения возникновения у обучающихся психологического дискомфорта перед сверстниками;</w:t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  <w:t>укрепления общего имиджа образовательной организации, формирования школьной идентичности.</w:t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</w:r>
    </w:p>
    <w:p w:rsidR="00721B4F" w:rsidRPr="00721B4F" w:rsidRDefault="00721B4F" w:rsidP="00721B4F">
      <w:pPr>
        <w:shd w:val="clear" w:color="auto" w:fill="FFFFFF"/>
        <w:spacing w:after="0" w:line="285" w:lineRule="atLeast"/>
        <w:textAlignment w:val="baseline"/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</w:pP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t>2. Требования к одежде обучающихся и обязательность её ношения с учётом настоящих требований устанавливаются локальным актом образовательной организации.</w:t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</w:r>
    </w:p>
    <w:p w:rsidR="00721B4F" w:rsidRPr="00721B4F" w:rsidRDefault="00721B4F" w:rsidP="00721B4F">
      <w:pPr>
        <w:shd w:val="clear" w:color="auto" w:fill="FFFFFF"/>
        <w:spacing w:after="0" w:line="285" w:lineRule="atLeast"/>
        <w:textAlignment w:val="baseline"/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</w:pP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t xml:space="preserve">3. Общий вид одежды обучающихся, её цвет, фасон определяются коллегиальным органом управления, предусмотренным уставом образовательной организации, а также советом обучающихся, советом родителей (законных </w:t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lastRenderedPageBreak/>
        <w:t>представителей) несовершеннолетних* обучающихся или иным органом с учётом материальных затрат многодетных и малообеспеченных семей.</w:t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</w:r>
    </w:p>
    <w:p w:rsidR="00721B4F" w:rsidRPr="00721B4F" w:rsidRDefault="00721B4F" w:rsidP="00721B4F">
      <w:pPr>
        <w:shd w:val="clear" w:color="auto" w:fill="FFFFFF"/>
        <w:spacing w:after="0" w:line="285" w:lineRule="atLeast"/>
        <w:textAlignment w:val="baseline"/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</w:pP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t>4. В образовательных организациях устанавливаются следующие виды одежды обучающихся:</w:t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  <w:t>повседневная одежда; парадная одежда; спортивная одежда.</w:t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</w:r>
    </w:p>
    <w:p w:rsidR="00721B4F" w:rsidRPr="00721B4F" w:rsidRDefault="00721B4F" w:rsidP="00721B4F">
      <w:pPr>
        <w:shd w:val="clear" w:color="auto" w:fill="FFFFFF"/>
        <w:spacing w:after="0" w:line="285" w:lineRule="atLeast"/>
        <w:textAlignment w:val="baseline"/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</w:pP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t>5. Варианты повседневной одежды для мальчиков и юношей: брюки классического покроя; пиджак, жилет; сорочка; аксессуар (галстук, поясной ремень).</w:t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  <w:t>Варианты повседневной одежды для девочек и девушек: юбка, брюки классического покроя; пиджак, жилет; сарафан либо платье, дополненное черным фартуком; непрозрачная блуза; аксессуар (шарф, галстук, поясной ремень).</w:t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</w:r>
    </w:p>
    <w:p w:rsidR="00721B4F" w:rsidRPr="00721B4F" w:rsidRDefault="00721B4F" w:rsidP="00721B4F">
      <w:pPr>
        <w:shd w:val="clear" w:color="auto" w:fill="FFFFFF"/>
        <w:spacing w:after="0" w:line="285" w:lineRule="atLeast"/>
        <w:textAlignment w:val="baseline"/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</w:pP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t>6. Парадная одежда используется обучающимися в дни проведения праздников и торжественных линеек.</w:t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  <w:t>Для мальчиков и юношей парадная одежда состоит из повседневной одежды, дополненной светлой сорочкой или праздничным аксессуаром.</w:t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  <w:t>Для девочек и девушек парадная одежда состоит из повседневной одежды, дополненной светлой блузой или белым фартуком, праздничным аксессуаром.</w:t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</w:r>
    </w:p>
    <w:p w:rsidR="00721B4F" w:rsidRPr="00721B4F" w:rsidRDefault="00721B4F" w:rsidP="00721B4F">
      <w:pPr>
        <w:shd w:val="clear" w:color="auto" w:fill="FFFFFF"/>
        <w:spacing w:after="0" w:line="285" w:lineRule="atLeast"/>
        <w:textAlignment w:val="baseline"/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</w:pP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t>7. Спортивная одежда используется обучающимися на занятиях физической культурой и спортом.</w:t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</w:r>
    </w:p>
    <w:p w:rsidR="00721B4F" w:rsidRPr="00721B4F" w:rsidRDefault="00721B4F" w:rsidP="00721B4F">
      <w:pPr>
        <w:shd w:val="clear" w:color="auto" w:fill="FFFFFF"/>
        <w:spacing w:after="0" w:line="285" w:lineRule="atLeast"/>
        <w:textAlignment w:val="baseline"/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</w:pP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t>Варианты спортивной одежды: футболка; спортивные шорты, спортивные брюки, спортивный костюм; кроссовки или другая спортивная обувь.</w:t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  <w:t>Спортивная одежда обучающихся должна соответствовать погоде и месту проведения учебных занятий, температурному режиму в помещении.</w:t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</w:r>
    </w:p>
    <w:p w:rsidR="00721B4F" w:rsidRPr="00721B4F" w:rsidRDefault="00721B4F" w:rsidP="00721B4F">
      <w:pPr>
        <w:shd w:val="clear" w:color="auto" w:fill="FFFFFF"/>
        <w:spacing w:after="0" w:line="285" w:lineRule="atLeast"/>
        <w:textAlignment w:val="baseline"/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</w:pP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t>8. В холодное время года допускается ношение обучающимися джемперов, свитеров и пуловеров.</w:t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</w:r>
    </w:p>
    <w:p w:rsidR="00721B4F" w:rsidRPr="00721B4F" w:rsidRDefault="00721B4F" w:rsidP="00721B4F">
      <w:pPr>
        <w:shd w:val="clear" w:color="auto" w:fill="FFFFFF"/>
        <w:spacing w:after="0" w:line="285" w:lineRule="atLeast"/>
        <w:textAlignment w:val="baseline"/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</w:pP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t>9. Одежда обучающихся может иметь отличительные знаки образовательной организации (класса, параллели классов): эмблемы, нашивки, значки, галстуки и другие отличительные знаки образовательной организации.</w:t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</w:r>
    </w:p>
    <w:p w:rsidR="00721B4F" w:rsidRPr="00721B4F" w:rsidRDefault="00721B4F" w:rsidP="00721B4F">
      <w:pPr>
        <w:shd w:val="clear" w:color="auto" w:fill="FFFFFF"/>
        <w:spacing w:after="0" w:line="285" w:lineRule="atLeast"/>
        <w:textAlignment w:val="baseline"/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</w:pP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t>10. Одежда обучающихся должна соответствовать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</w:t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</w:r>
      <w:hyperlink r:id="rId7" w:history="1">
        <w:r w:rsidRPr="00721B4F">
          <w:rPr>
            <w:rFonts w:ascii="Tahoma" w:eastAsia="Times New Roman" w:hAnsi="Tahoma" w:cs="Tahoma"/>
            <w:color w:val="00466E"/>
            <w:spacing w:val="2"/>
            <w:sz w:val="24"/>
            <w:szCs w:val="24"/>
            <w:u w:val="single"/>
            <w:lang w:eastAsia="ru-RU"/>
          </w:rPr>
          <w:t>СанПиН 2.4.7/1.1.1286-ОЗ"</w:t>
        </w:r>
      </w:hyperlink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t>, утверждённым </w:t>
      </w:r>
      <w:hyperlink r:id="rId8" w:history="1">
        <w:r w:rsidRPr="00721B4F">
          <w:rPr>
            <w:rFonts w:ascii="Tahoma" w:eastAsia="Times New Roman" w:hAnsi="Tahoma" w:cs="Tahoma"/>
            <w:color w:val="00466E"/>
            <w:spacing w:val="2"/>
            <w:sz w:val="24"/>
            <w:szCs w:val="24"/>
            <w:u w:val="single"/>
            <w:lang w:eastAsia="ru-RU"/>
          </w:rPr>
          <w:t>постановлением Главного государственного санитарного врача Российской Федерации от 17.04.2003 N 51</w:t>
        </w:r>
      </w:hyperlink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t>.</w:t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</w:r>
    </w:p>
    <w:p w:rsidR="00721B4F" w:rsidRPr="00721B4F" w:rsidRDefault="00721B4F" w:rsidP="00721B4F">
      <w:pPr>
        <w:shd w:val="clear" w:color="auto" w:fill="FFFFFF"/>
        <w:spacing w:after="0" w:line="285" w:lineRule="atLeast"/>
        <w:textAlignment w:val="baseline"/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</w:pP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lastRenderedPageBreak/>
        <w:t>11. Обучающимся не рекомендуется ношение в образовательных организациях одежды, обуви и аксессуаров с травмирующей фурнитурой.</w:t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</w:r>
    </w:p>
    <w:p w:rsidR="00721B4F" w:rsidRPr="00721B4F" w:rsidRDefault="00721B4F" w:rsidP="00721B4F">
      <w:pPr>
        <w:shd w:val="clear" w:color="auto" w:fill="FFFFFF"/>
        <w:spacing w:after="0" w:line="285" w:lineRule="atLeast"/>
        <w:textAlignment w:val="baseline"/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</w:pP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t>12. Обучающимся запрещается носить:</w:t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  <w:t>головной убор в помещении во время учебных занятий (кроме занятий в мастерских, кабинетах домоводства) и занятий физической культурой, несопряжённый по своему функциональному предназначению с оптимальными параметрами окружающей среды и микроклимата;</w:t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  <w:t>одежду, атрибуты одежды, аксессуары с символикой асоциальных неформальных молодёжных объединений, пропагандирующих психоактивные вещества и противоправное поведение.</w:t>
      </w: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br/>
      </w:r>
    </w:p>
    <w:p w:rsidR="00721B4F" w:rsidRPr="00721B4F" w:rsidRDefault="00721B4F" w:rsidP="00721B4F">
      <w:pPr>
        <w:shd w:val="clear" w:color="auto" w:fill="FFFFFF"/>
        <w:spacing w:after="0" w:line="285" w:lineRule="atLeast"/>
        <w:textAlignment w:val="baseline"/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</w:pPr>
      <w:r w:rsidRPr="00721B4F">
        <w:rPr>
          <w:rFonts w:ascii="Tahoma" w:eastAsia="Times New Roman" w:hAnsi="Tahoma" w:cs="Tahoma"/>
          <w:color w:val="2D2D2D"/>
          <w:spacing w:val="2"/>
          <w:sz w:val="24"/>
          <w:szCs w:val="24"/>
          <w:lang w:eastAsia="ru-RU"/>
        </w:rPr>
        <w:t>13. Одежда обучающихся должна соответствовать общепринятым в обществе нормам делового стиля и носить светский характер.</w:t>
      </w:r>
    </w:p>
    <w:p w:rsidR="00D73D2F" w:rsidRPr="00721B4F" w:rsidRDefault="00D73D2F">
      <w:pPr>
        <w:rPr>
          <w:rFonts w:ascii="Tahoma" w:hAnsi="Tahoma" w:cs="Tahoma"/>
          <w:sz w:val="24"/>
          <w:szCs w:val="24"/>
        </w:rPr>
      </w:pPr>
    </w:p>
    <w:sectPr w:rsidR="00D73D2F" w:rsidRPr="00721B4F" w:rsidSect="00D73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721B4F"/>
    <w:rsid w:val="000B4803"/>
    <w:rsid w:val="00721B4F"/>
    <w:rsid w:val="00783EA4"/>
    <w:rsid w:val="00D73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2F"/>
  </w:style>
  <w:style w:type="paragraph" w:styleId="1">
    <w:name w:val="heading 1"/>
    <w:basedOn w:val="a"/>
    <w:link w:val="10"/>
    <w:uiPriority w:val="9"/>
    <w:qFormat/>
    <w:rsid w:val="00721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21B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B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1B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2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1B4F"/>
  </w:style>
  <w:style w:type="character" w:styleId="a3">
    <w:name w:val="Hyperlink"/>
    <w:basedOn w:val="a0"/>
    <w:uiPriority w:val="99"/>
    <w:semiHidden/>
    <w:unhideWhenUsed/>
    <w:rsid w:val="00721B4F"/>
    <w:rPr>
      <w:color w:val="0000FF"/>
      <w:u w:val="single"/>
    </w:rPr>
  </w:style>
  <w:style w:type="paragraph" w:customStyle="1" w:styleId="formattext">
    <w:name w:val="formattext"/>
    <w:basedOn w:val="a"/>
    <w:rsid w:val="00721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594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594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53130740" TargetMode="External"/><Relationship Id="rId5" Type="http://schemas.openxmlformats.org/officeDocument/2006/relationships/hyperlink" Target="http://docs.cntd.ru/document/90238961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45313074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1016</Words>
  <Characters>5795</Characters>
  <Application>Microsoft Office Word</Application>
  <DocSecurity>0</DocSecurity>
  <Lines>48</Lines>
  <Paragraphs>13</Paragraphs>
  <ScaleCrop>false</ScaleCrop>
  <Company/>
  <LinksUpToDate>false</LinksUpToDate>
  <CharactersWithSpaces>6798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2014-11-06T15:34:00Z</dcterms:created>
  <dcterms:modified xsi:type="dcterms:W3CDTF">2014-11-06T15:34:00Z</dcterms:modified>
</cp:coreProperties>
</file>